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Override PartName="/docProps/core.xml" ContentType="application/vnd.openxmlformats-package.core-properties+xml"/>
  <Default Extension="jpeg" ContentType="image/jpeg"/>
  <Default Extension="xml" ContentType="application/xml"/>
  <Override PartName="/customXml/itemProps1.xml" ContentType="application/vnd.openxmlformats-officedocument.customXmlProperties+xml"/>
  <Override PartName="/word/webSettings.xml" ContentType="application/vnd.openxmlformats-officedocument.wordprocessingml.webSettings+xml"/>
  <Override PartName="/word/theme/theme1.xml" ContentType="application/vnd.openxmlformats-officedocument.theme+xml"/>
  <Default Extension="rels" ContentType="application/vnd.openxmlformats-package.relationship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ve:Ignorable="mv" ve:PreserveAttributes="mv:*">
  <w:body>
    <w:p w:rsidR="009D71D7" w:rsidRDefault="00A20083">
      <w:r>
        <w:rPr>
          <w:noProof/>
        </w:rPr>
        <w:pict>
          <v:shapetype id="_x0000_t116" coordsize="21600,21600" o:spt="116" path="m3475,0qx0,10800,3475,21600l18125,21600qx21600,10800,18125,0xe">
            <v:stroke joinstyle="miter"/>
            <v:path gradientshapeok="t" o:connecttype="rect" textboxrect="1018,3163,20582,18437"/>
          </v:shapetype>
          <v:shape id="_x0000_s1032" type="#_x0000_t116" style="position:absolute;margin-left:-54pt;margin-top:18pt;width:143.25pt;height:35.25pt;z-index:251662336;mso-wrap-edited:f;mso-wrap-distance-left:9pt;mso-wrap-distance-top:0;mso-wrap-distance-right:9pt;mso-wrap-distance-bottom:0;mso-position-horizontal:absolute;mso-position-horizontal-relative:text;mso-position-vertical:absolute;mso-position-vertical-relative:text;mso-width-relative:page;mso-height-relative:page;mso-position-horizontal-col-start:0;mso-width-col-span:0;v-text-anchor:top" wrapcoords="1671 -900 642 900 -642 8100 -642 18000 514 27000 1414 27900 20314 27900 21342 27000 22500 18000 22500 9000 20828 900 19800 -900 1671 -900" fillcolor="#fcff94" strokecolor="#3f3151 [1607]" strokeweight="1.5pt">
            <v:fill color2="#9bc1ff" o:detectmouseclick="t" focusposition="" focussize=",90" type="gradient"/>
            <v:shadow on="t" opacity="22938f" mv:blur="38100f" offset="0,2pt"/>
            <v:textbox inset=",7.2pt,,7.2pt">
              <w:txbxContent>
                <w:p w:rsidR="00A20083" w:rsidRDefault="00A20083" w:rsidP="006B165D">
                  <w:r>
                    <w:t>Lesson Plans</w:t>
                  </w:r>
                </w:p>
              </w:txbxContent>
            </v:textbox>
            <w10:wrap type="tight"/>
          </v:shape>
        </w:pict>
      </w:r>
      <w:r>
        <w:rPr>
          <w:noProof/>
        </w:rPr>
        <w:pict>
          <v:shape id="_x0000_s1034" type="#_x0000_t116" style="position:absolute;margin-left:306pt;margin-top:18pt;width:143.25pt;height:35.25pt;z-index:251664384;mso-wrap-edited:f;mso-wrap-distance-left:9pt;mso-wrap-distance-top:0;mso-wrap-distance-right:9pt;mso-wrap-distance-bottom:0;mso-position-horizontal:absolute;mso-position-horizontal-relative:text;mso-position-vertical:absolute;mso-position-vertical-relative:text;mso-width-relative:page;mso-height-relative:page;mso-position-horizontal-col-start:0;mso-width-col-span:0;v-text-anchor:top" wrapcoords="1671 -900 642 900 -642 8100 -642 18000 514 27000 1414 27900 20314 27900 21342 27000 22500 18000 22500 9000 20828 900 19800 -900 1671 -900" fillcolor="#fcff94" strokecolor="#3f3151 [1607]" strokeweight="1.5pt">
            <v:fill color2="#9bc1ff" o:detectmouseclick="t" focusposition="" focussize=",90" type="gradient"/>
            <v:shadow on="t" opacity="22938f" mv:blur="38100f" offset="0,2pt"/>
            <v:textbox inset=",7.2pt,,7.2pt">
              <w:txbxContent>
                <w:p w:rsidR="00A20083" w:rsidRDefault="00A20083" w:rsidP="006B165D">
                  <w:r>
                    <w:t>Meetings</w:t>
                  </w:r>
                </w:p>
              </w:txbxContent>
            </v:textbox>
            <w10:wrap type="tight"/>
          </v:shape>
        </w:pict>
      </w:r>
      <w:r>
        <w:rPr>
          <w:noProof/>
        </w:rPr>
        <w:pict>
          <v:shape id="_x0000_s1028" type="#_x0000_t116" style="position:absolute;margin-left:306pt;margin-top:-36pt;width:143.25pt;height:35.25pt;z-index:251659264;mso-wrap-edited:f;mso-wrap-distance-left:9pt;mso-wrap-distance-top:0;mso-wrap-distance-right:9pt;mso-wrap-distance-bottom:0;mso-position-horizontal:absolute;mso-position-horizontal-relative:text;mso-position-vertical:absolute;mso-position-vertical-relative:text;mso-width-relative:page;mso-height-relative:page;mso-position-horizontal-col-start:0;mso-width-col-span:0;v-text-anchor:top" wrapcoords="1671 -900 642 900 -642 8100 -642 18000 514 27000 1414 27900 20314 27900 21342 27000 22500 18000 22500 9000 20828 900 19800 -900 1671 -900" fillcolor="#fcff94" strokecolor="#3f3151 [1607]" strokeweight="1.5pt">
            <v:fill color2="#9bc1ff" o:detectmouseclick="t" focusposition="" focussize=",90" type="gradient"/>
            <v:shadow on="t" opacity="22938f" mv:blur="38100f" offset="0,2pt"/>
            <v:textbox style="mso-next-textbox:#_x0000_s1028" inset=",7.2pt,,7.2pt">
              <w:txbxContent/>
            </v:textbox>
            <w10:wrap type="tight"/>
          </v:shape>
        </w:pict>
      </w:r>
      <w:r>
        <w:rPr>
          <w:noProof/>
        </w:rPr>
        <w:pict>
          <v:shape id="_x0000_s1033" type="#_x0000_t116" style="position:absolute;margin-left:126pt;margin-top:-36pt;width:143.25pt;height:35.25pt;z-index:251663360;mso-wrap-edited:f;mso-wrap-distance-left:9pt;mso-wrap-distance-top:0;mso-wrap-distance-right:9pt;mso-wrap-distance-bottom:0;mso-position-horizontal:absolute;mso-position-horizontal-relative:text;mso-position-vertical:absolute;mso-position-vertical-relative:text;mso-width-relative:page;mso-height-relative:page;mso-position-horizontal-col-start:0;mso-width-col-span:0;v-text-anchor:top" wrapcoords="1671 -900 642 900 -642 8100 -642 18000 514 27000 1414 27900 20314 27900 21342 27000 22500 18000 22500 9000 20828 900 19800 -900 1671 -900" fillcolor="#fcff94" strokecolor="#3f3151 [1607]" strokeweight="1.5pt">
            <v:fill color2="#9bc1ff" o:detectmouseclick="t" focusposition="" focussize=",90" type="gradient"/>
            <v:shadow on="t" opacity="22938f" mv:blur="38100f" offset="0,2pt"/>
            <v:textbox inset=",7.2pt,,7.2pt">
              <w:txbxContent>
                <w:p w:rsidR="00A20083" w:rsidRDefault="00A20083" w:rsidP="006B165D">
                  <w:r>
                    <w:t>Note Templates</w:t>
                  </w:r>
                </w:p>
              </w:txbxContent>
            </v:textbox>
            <w10:wrap type="tight"/>
          </v:shape>
        </w:pict>
      </w:r>
      <w:r>
        <w:rPr>
          <w:noProof/>
        </w:rPr>
        <w:pict>
          <v:shape id="_x0000_s1026" type="#_x0000_t116" style="position:absolute;margin-left:-54pt;margin-top:-36pt;width:143.25pt;height:35.25pt;z-index:251658240;mso-wrap-edited:f;mso-wrap-distance-left:9pt;mso-wrap-distance-top:0;mso-wrap-distance-right:9pt;mso-wrap-distance-bottom:0;mso-position-horizontal:absolute;mso-position-horizontal-relative:text;mso-position-vertical:absolute;mso-position-vertical-relative:text;mso-width-relative:page;mso-height-relative:page;mso-position-horizontal-col-start:0;mso-width-col-span:0;v-text-anchor:top" wrapcoords="1671 -900 642 900 -642 8100 -642 18000 514 27000 1414 27900 20314 27900 21342 27000 22500 18000 22500 9000 20828 900 19800 -900 1671 -900" fillcolor="#b8cce4 [1300]" strokecolor="#3f3151 [1607]" strokeweight="1.5pt">
            <v:fill color2="#fcff94" o:detectmouseclick="t" focusposition="" focussize=",90" type="gradient"/>
            <v:shadow on="t" opacity="22938f" mv:blur="38100f" offset="0,2pt"/>
            <v:textbox inset=",7.2pt,,0">
              <w:txbxContent>
                <w:p w:rsidR="00A20083" w:rsidRDefault="00A20083">
                  <w:r>
                    <w:t xml:space="preserve">Weekly </w:t>
                  </w:r>
                  <w:r w:rsidRPr="006B165D">
                    <w:rPr>
                      <w:sz w:val="22"/>
                    </w:rPr>
                    <w:t>Agenda</w:t>
                  </w:r>
                </w:p>
              </w:txbxContent>
            </v:textbox>
            <w10:wrap type="tight"/>
          </v:shape>
        </w:pict>
      </w:r>
      <w:r w:rsidR="006B165D">
        <w:rPr>
          <w:noProof/>
        </w:rPr>
        <w:pict>
          <v:shapetype id="_x0000_t202" coordsize="21600,21600" o:spt="202" path="m0,0l0,21600,21600,21600,21600,0xe">
            <v:stroke joinstyle="miter"/>
            <v:path gradientshapeok="t" o:connecttype="rect"/>
          </v:shapetype>
          <v:shape id="_x0000_s1031" type="#_x0000_t202" style="position:absolute;margin-left:180pt;margin-top:-18pt;width:18pt;height:18pt;z-index:251661312;mso-wrap-edited:f" wrapcoords="0 0 21600 0 21600 21600 0 21600 0 0" filled="f" stroked="f">
            <v:fill o:detectmouseclick="t"/>
            <v:textbox style="mso-next-textbox:#_x0000_s1028" inset=",7.2pt,,7.2pt">
              <w:txbxContent>
                <w:p w:rsidR="00A20083" w:rsidRDefault="00A20083" w:rsidP="006B165D">
                  <w:pPr>
                    <w:rPr>
                      <w:sz w:val="22"/>
                    </w:rPr>
                  </w:pPr>
                  <w:proofErr w:type="spellStart"/>
                  <w:r>
                    <w:rPr>
                      <w:sz w:val="22"/>
                    </w:rPr>
                    <w:t>MMonthly</w:t>
                  </w:r>
                  <w:proofErr w:type="spellEnd"/>
                  <w:r>
                    <w:rPr>
                      <w:sz w:val="22"/>
                    </w:rPr>
                    <w:t xml:space="preserve"> Calendar</w:t>
                  </w:r>
                </w:p>
                <w:p w:rsidR="00A20083" w:rsidRDefault="00A20083" w:rsidP="006B165D"/>
                <w:p w:rsidR="00A20083" w:rsidRDefault="00A20083"/>
              </w:txbxContent>
            </v:textbox>
            <w10:wrap type="tight"/>
          </v:shape>
        </w:pict>
      </w:r>
      <w:r w:rsidR="005D44A6">
        <w:t xml:space="preserve"> </w:t>
      </w:r>
    </w:p>
    <w:p w:rsidR="009D71D7" w:rsidRPr="009D71D7" w:rsidRDefault="009D71D7" w:rsidP="009D71D7">
      <w:pPr>
        <w:ind w:firstLine="720"/>
      </w:pPr>
      <w:r>
        <w:rPr>
          <w:noProof/>
        </w:rPr>
        <w:pict>
          <v:shape id="_x0000_s1046" type="#_x0000_t116" style="position:absolute;left:0;text-align:left;margin-left:201.8pt;margin-top:470.75pt;width:143.25pt;height:35.25pt;z-index:251673600;mso-wrap-edited:f;mso-wrap-distance-left:9pt;mso-wrap-distance-top:0;mso-wrap-distance-right:9pt;mso-wrap-distance-bottom:0;mso-position-horizontal:absolute;mso-position-horizontal-relative:text;mso-position-vertical:absolute;mso-position-vertical-relative:text;mso-width-relative:page;mso-height-relative:page;mso-position-horizontal-col-start:0;mso-width-col-span:0;v-text-anchor:top" wrapcoords="1671 -900 642 900 -642 8100 -642 18000 514 27000 1414 27900 20314 27900 21342 27000 22500 18000 22500 9000 20828 900 19800 -900 1671 -900" fillcolor="#eeece1 [3214]" strokecolor="#3f3151 [1607]" strokeweight="1.5pt">
            <v:fill color2="green" o:detectmouseclick="t" angle="-135" focusposition="" focussize=",90" type="gradient"/>
            <v:shadow on="t" opacity="22938f" mv:blur="38100f" offset="0,2pt"/>
            <v:textbox inset=",7.2pt,,7.2pt">
              <w:txbxContent>
                <w:p w:rsidR="00A20083" w:rsidRDefault="00A20083" w:rsidP="00A20083">
                  <w:r>
                    <w:t>Our Topics</w:t>
                  </w:r>
                </w:p>
              </w:txbxContent>
            </v:textbox>
            <w10:wrap type="tight"/>
          </v:shape>
        </w:pict>
      </w:r>
      <w:r>
        <w:rPr>
          <w:noProof/>
        </w:rPr>
        <w:pict>
          <v:shape id="_x0000_s1049" type="#_x0000_t116" style="position:absolute;left:0;text-align:left;margin-left:201.8pt;margin-top:542.75pt;width:143.25pt;height:35.25pt;z-index:251676672;mso-wrap-edited:f;mso-wrap-distance-left:9pt;mso-wrap-distance-top:0;mso-wrap-distance-right:9pt;mso-wrap-distance-bottom:0;mso-position-horizontal:absolute;mso-position-horizontal-relative:text;mso-position-vertical:absolute;mso-position-vertical-relative:text;mso-width-relative:page;mso-height-relative:page;mso-position-horizontal-col-start:0;mso-width-col-span:0;v-text-anchor:top" wrapcoords="1671 -900 642 900 -642 8100 -642 18000 514 27000 1414 27900 20314 27900 21342 27000 22500 18000 22500 9000 20828 900 19800 -900 1671 -900" fillcolor="#eeece1 [3214]" strokecolor="#3f3151 [1607]" strokeweight="1.5pt">
            <v:fill color2="green" o:detectmouseclick="t" angle="-135" focusposition="" focussize=",90" type="gradient"/>
            <v:shadow on="t" opacity="22938f" mv:blur="38100f" offset="0,2pt"/>
            <v:textbox inset=",7.2pt,,7.2pt">
              <w:txbxContent>
                <w:p w:rsidR="00A20083" w:rsidRDefault="009D71D7" w:rsidP="00A20083">
                  <w:r>
                    <w:t>Forms to be signed</w:t>
                  </w:r>
                </w:p>
              </w:txbxContent>
            </v:textbox>
            <w10:wrap type="tight"/>
          </v:shape>
        </w:pict>
      </w:r>
      <w:r>
        <w:rPr>
          <w:noProof/>
        </w:rPr>
        <w:pict>
          <v:shape id="_x0000_s1045" type="#_x0000_t116" style="position:absolute;left:0;text-align:left;margin-left:21.8pt;margin-top:470.75pt;width:143.25pt;height:35.25pt;z-index:251672576;mso-wrap-edited:f;mso-wrap-distance-left:9pt;mso-wrap-distance-top:0;mso-wrap-distance-right:9pt;mso-wrap-distance-bottom:0;mso-position-horizontal:absolute;mso-position-horizontal-relative:text;mso-position-vertical:absolute;mso-position-vertical-relative:text;mso-width-relative:page;mso-height-relative:page;mso-position-horizontal-col-start:0;mso-width-col-span:0;v-text-anchor:top" wrapcoords="1671 -900 642 900 -642 8100 -642 18000 514 27000 1414 27900 20314 27900 21342 27000 22500 18000 22500 9000 20828 900 19800 -900 1671 -900" fillcolor="#eeece1 [3214]" strokecolor="#3f3151 [1607]" strokeweight="1.5pt">
            <v:fill color2="green" o:detectmouseclick="t" angle="-135" focusposition="" focussize=",90" type="gradient"/>
            <v:shadow on="t" opacity="22938f" mv:blur="38100f" offset="0,2pt"/>
            <v:textbox inset=",7.2pt,,7.2pt">
              <w:txbxContent>
                <w:p w:rsidR="00A20083" w:rsidRDefault="00A20083" w:rsidP="00A20083">
                  <w:r w:rsidRPr="00A20083">
                    <w:rPr>
                      <w:sz w:val="20"/>
                    </w:rPr>
                    <w:t>Behavior</w:t>
                  </w:r>
                  <w:r>
                    <w:t xml:space="preserve"> </w:t>
                  </w:r>
                  <w:r w:rsidRPr="00A20083">
                    <w:rPr>
                      <w:sz w:val="20"/>
                    </w:rPr>
                    <w:t>Expectations</w:t>
                  </w:r>
                </w:p>
              </w:txbxContent>
            </v:textbox>
            <w10:wrap type="tight"/>
          </v:shape>
        </w:pict>
      </w:r>
      <w:r>
        <w:rPr>
          <w:noProof/>
        </w:rPr>
        <w:pict>
          <v:shape id="_x0000_s1048" type="#_x0000_t116" style="position:absolute;left:0;text-align:left;margin-left:21.8pt;margin-top:542.75pt;width:143.25pt;height:35.25pt;z-index:251675648;mso-wrap-edited:f;mso-wrap-distance-left:9pt;mso-wrap-distance-top:0;mso-wrap-distance-right:9pt;mso-wrap-distance-bottom:0;mso-position-horizontal:absolute;mso-position-horizontal-relative:text;mso-position-vertical:absolute;mso-position-vertical-relative:text;mso-width-relative:page;mso-height-relative:page;mso-position-horizontal-col-start:0;mso-width-col-span:0;v-text-anchor:top" wrapcoords="1671 -900 642 900 -642 8100 -642 18000 514 27000 1414 27900 20314 27900 21342 27000 22500 18000 22500 9000 20828 900 19800 -900 1671 -900" fillcolor="#eeece1 [3214]" strokecolor="#3f3151 [1607]" strokeweight="1.5pt">
            <v:fill color2="green" o:detectmouseclick="t" angle="-135" focusposition="" focussize=",90" type="gradient"/>
            <v:shadow on="t" opacity="22938f" mv:blur="38100f" offset="0,2pt"/>
            <v:textbox inset=",7.2pt,,7.2pt">
              <w:txbxContent>
                <w:p w:rsidR="00A20083" w:rsidRPr="00A20083" w:rsidRDefault="00A20083" w:rsidP="00A20083">
                  <w:pPr>
                    <w:rPr>
                      <w:sz w:val="22"/>
                    </w:rPr>
                  </w:pPr>
                  <w:r w:rsidRPr="00A20083">
                    <w:rPr>
                      <w:sz w:val="22"/>
                    </w:rPr>
                    <w:t>Lunch Menu and Nurse</w:t>
                  </w:r>
                </w:p>
              </w:txbxContent>
            </v:textbox>
            <w10:wrap type="tight"/>
          </v:shape>
        </w:pict>
      </w:r>
      <w:r>
        <w:rPr>
          <w:noProof/>
        </w:rPr>
        <w:pict>
          <v:shape id="_x0000_s1044" type="#_x0000_t116" style="position:absolute;left:0;text-align:left;margin-left:-158.2pt;margin-top:470.75pt;width:143.25pt;height:35.25pt;z-index:251671552;mso-wrap-edited:f;mso-wrap-distance-left:9pt;mso-wrap-distance-top:0;mso-wrap-distance-right:9pt;mso-wrap-distance-bottom:0;mso-position-horizontal:absolute;mso-position-horizontal-relative:text;mso-position-vertical:absolute;mso-position-vertical-relative:text;mso-width-relative:page;mso-height-relative:page;mso-position-horizontal-col-start:0;mso-width-col-span:0;v-text-anchor:top" wrapcoords="1671 -900 642 900 -642 8100 -642 18000 514 27000 1414 27900 20314 27900 21342 27000 22500 18000 22500 9000 20828 900 19800 -900 1671 -900" fillcolor="#eeece1 [3214]" strokecolor="#3f3151 [1607]" strokeweight="1.5pt">
            <v:fill color2="green" o:detectmouseclick="t" angle="-135" focusposition="" focussize=",90" type="gradient"/>
            <v:shadow on="t" opacity="22938f" mv:blur="38100f" offset="0,2pt"/>
            <v:textbox inset=",7.2pt,,7.2pt">
              <w:txbxContent>
                <w:p w:rsidR="00A20083" w:rsidRDefault="00A20083" w:rsidP="00A20083">
                  <w:r>
                    <w:t>Procedures</w:t>
                  </w:r>
                </w:p>
              </w:txbxContent>
            </v:textbox>
            <w10:wrap type="tight"/>
          </v:shape>
        </w:pict>
      </w:r>
      <w:r>
        <w:rPr>
          <w:noProof/>
        </w:rPr>
        <w:pict>
          <v:shape id="_x0000_s1047" type="#_x0000_t116" style="position:absolute;left:0;text-align:left;margin-left:-158.2pt;margin-top:542.75pt;width:143.25pt;height:35.25pt;z-index:251674624;mso-wrap-edited:f;mso-wrap-distance-left:9pt;mso-wrap-distance-top:0;mso-wrap-distance-right:9pt;mso-wrap-distance-bottom:0;mso-position-horizontal:absolute;mso-position-horizontal-relative:text;mso-position-vertical:absolute;mso-position-vertical-relative:text;mso-width-relative:page;mso-height-relative:page;mso-position-horizontal-col-start:0;mso-width-col-span:0;v-text-anchor:top" wrapcoords="1671 -900 642 900 -642 8100 -642 18000 514 27000 1414 27900 20314 27900 21342 27000 22500 18000 22500 9000 20828 900 19800 -900 1671 -900" fillcolor="#eeece1 [3214]" strokecolor="#3f3151 [1607]" strokeweight="1.5pt">
            <v:fill color2="green" o:detectmouseclick="t" angle="-135" focusposition="" focussize=",90" type="gradient"/>
            <v:shadow on="t" opacity="22938f" mv:blur="38100f" offset="0,2pt"/>
            <v:textbox inset=",7.2pt,,7.2pt">
              <w:txbxContent>
                <w:p w:rsidR="00A20083" w:rsidRDefault="00A20083" w:rsidP="00A20083">
                  <w:r>
                    <w:t>Schedules</w:t>
                  </w:r>
                </w:p>
              </w:txbxContent>
            </v:textbox>
            <w10:wrap type="tight"/>
          </v:shape>
        </w:pict>
      </w:r>
      <w:r>
        <w:t>Teacher’s Binder</w:t>
      </w:r>
    </w:p>
    <w:p w:rsidR="009D71D7" w:rsidRPr="009D71D7" w:rsidRDefault="009D71D7" w:rsidP="009D71D7"/>
    <w:p w:rsidR="009D71D7" w:rsidRPr="009D71D7" w:rsidRDefault="009D71D7" w:rsidP="009D71D7"/>
    <w:p w:rsidR="009D71D7" w:rsidRPr="009D71D7" w:rsidRDefault="009D71D7" w:rsidP="009D71D7"/>
    <w:p w:rsidR="009D71D7" w:rsidRPr="009D71D7" w:rsidRDefault="009D71D7" w:rsidP="009D71D7"/>
    <w:p w:rsidR="009D71D7" w:rsidRPr="009D71D7" w:rsidRDefault="009D71D7" w:rsidP="009D71D7"/>
    <w:p w:rsidR="009D71D7" w:rsidRPr="009D71D7" w:rsidRDefault="009D71D7" w:rsidP="009D71D7">
      <w:pPr>
        <w:tabs>
          <w:tab w:val="left" w:pos="3180"/>
        </w:tabs>
      </w:pPr>
      <w:r>
        <w:tab/>
        <w:t>Sub Binder</w:t>
      </w:r>
    </w:p>
    <w:p w:rsidR="009D71D7" w:rsidRPr="009D71D7" w:rsidRDefault="009D71D7" w:rsidP="009D71D7"/>
    <w:p w:rsidR="009D71D7" w:rsidRPr="009D71D7" w:rsidRDefault="009D71D7" w:rsidP="009D71D7"/>
    <w:p w:rsidR="009D71D7" w:rsidRPr="009D71D7" w:rsidRDefault="009D71D7" w:rsidP="009D71D7">
      <w:r>
        <w:rPr>
          <w:noProof/>
        </w:rPr>
        <w:pict>
          <v:shape id="_x0000_s1035" type="#_x0000_t116" style="position:absolute;margin-left:-54pt;margin-top:16.1pt;width:143.25pt;height:35.25pt;z-index:251665408;mso-wrap-edited:f;mso-wrap-distance-left:9pt;mso-wrap-distance-top:0;mso-wrap-distance-right:9pt;mso-wrap-distance-bottom:0;mso-position-horizontal:absolute;mso-position-horizontal-relative:text;mso-position-vertical:absolute;mso-position-vertical-relative:text;mso-width-relative:page;mso-height-relative:page;mso-position-horizontal-col-start:0;mso-width-col-span:0;v-text-anchor:top" wrapcoords="1671 -900 642 900 -642 8100 -642 18000 514 27000 1414 27900 20314 27900 21342 27000 22500 18000 22500 9000 20828 900 19800 -900 1671 -900" fillcolor="#c6d9f1 [671]" strokecolor="#3f3151 [1607]" strokeweight="1.5pt">
            <v:fill color2="#31849b [2408]" o:detectmouseclick="t" angle="-135" focusposition="" focussize=",90" type="gradient"/>
            <v:shadow on="t" opacity="22938f" mv:blur="38100f" offset="0,2pt"/>
            <v:textbox inset=",7.2pt,,7.2pt">
              <w:txbxContent>
                <w:p w:rsidR="00A20083" w:rsidRDefault="00A20083" w:rsidP="00A20083">
                  <w:r>
                    <w:t>Lesson Plans</w:t>
                  </w:r>
                </w:p>
              </w:txbxContent>
            </v:textbox>
            <w10:wrap type="tight"/>
          </v:shape>
        </w:pict>
      </w:r>
      <w:r>
        <w:rPr>
          <w:noProof/>
        </w:rPr>
        <w:pict>
          <v:shape id="_x0000_s1039" type="#_x0000_t116" style="position:absolute;margin-left:126pt;margin-top:16.1pt;width:143.25pt;height:35.25pt;z-index:251666432;mso-wrap-edited:f;mso-wrap-distance-left:9pt;mso-wrap-distance-top:0;mso-wrap-distance-right:9pt;mso-wrap-distance-bottom:0;mso-position-horizontal:absolute;mso-position-horizontal-relative:text;mso-position-vertical:absolute;mso-position-vertical-relative:text;mso-width-relative:page;mso-height-relative:page;mso-position-horizontal-col-start:0;mso-width-col-span:0;v-text-anchor:top" wrapcoords="1671 -900 642 900 -642 8100 -642 18000 514 27000 1414 27900 20314 27900 21342 27000 22500 18000 22500 9000 20828 900 19800 -900 1671 -900" fillcolor="#c6d9f1 [671]" strokecolor="#3f3151 [1607]" strokeweight="1.5pt">
            <v:fill color2="#31849b [2408]" o:detectmouseclick="t" angle="-135" focusposition="" focussize=",90" type="gradient"/>
            <v:shadow on="t" opacity="22938f" mv:blur="38100f" offset="0,2pt"/>
            <v:textbox inset=",7.2pt,,7.2pt">
              <w:txbxContent>
                <w:p w:rsidR="00A20083" w:rsidRDefault="00A20083" w:rsidP="00A20083">
                  <w:r>
                    <w:t>Procedures</w:t>
                  </w:r>
                </w:p>
              </w:txbxContent>
            </v:textbox>
            <w10:wrap type="tight"/>
          </v:shape>
        </w:pict>
      </w:r>
      <w:r>
        <w:rPr>
          <w:noProof/>
        </w:rPr>
        <w:pict>
          <v:shape id="_x0000_s1040" type="#_x0000_t116" style="position:absolute;margin-left:306pt;margin-top:16.1pt;width:143.25pt;height:35.25pt;z-index:251667456;mso-wrap-edited:f;mso-wrap-distance-left:9pt;mso-wrap-distance-top:0;mso-wrap-distance-right:9pt;mso-wrap-distance-bottom:0;mso-position-horizontal:absolute;mso-position-horizontal-relative:text;mso-position-vertical:absolute;mso-position-vertical-relative:text;mso-width-relative:page;mso-height-relative:page;mso-position-horizontal-col-start:0;mso-width-col-span:0;v-text-anchor:top" wrapcoords="1671 -900 642 900 -642 8100 -642 18000 514 27000 1414 27900 20314 27900 21342 27000 22500 18000 22500 9000 20828 900 19800 -900 1671 -900" fillcolor="#c6d9f1 [671]" strokecolor="#3f3151 [1607]" strokeweight="1.5pt">
            <v:fill color2="#31849b [2408]" o:detectmouseclick="t" angle="-135" focusposition="" focussize=",90" type="gradient"/>
            <v:shadow on="t" opacity="22938f" mv:blur="38100f" offset="0,2pt"/>
            <v:textbox inset=",7.2pt,,7.2pt">
              <w:txbxContent>
                <w:p w:rsidR="00A20083" w:rsidRDefault="00A20083" w:rsidP="00A20083">
                  <w:r>
                    <w:t>Discipline</w:t>
                  </w:r>
                </w:p>
              </w:txbxContent>
            </v:textbox>
            <w10:wrap type="tight"/>
          </v:shape>
        </w:pict>
      </w:r>
    </w:p>
    <w:p w:rsidR="009D71D7" w:rsidRPr="009D71D7" w:rsidRDefault="009D71D7" w:rsidP="009D71D7"/>
    <w:p w:rsidR="009D71D7" w:rsidRPr="009D71D7" w:rsidRDefault="009D71D7" w:rsidP="009D71D7"/>
    <w:p w:rsidR="009D71D7" w:rsidRPr="009D71D7" w:rsidRDefault="009D71D7" w:rsidP="009D71D7"/>
    <w:p w:rsidR="009D71D7" w:rsidRPr="009D71D7" w:rsidRDefault="009D71D7" w:rsidP="009D71D7">
      <w:r>
        <w:rPr>
          <w:noProof/>
        </w:rPr>
        <w:pict>
          <v:shape id="_x0000_s1043" type="#_x0000_t116" style="position:absolute;margin-left:306pt;margin-top:13pt;width:143.25pt;height:35.25pt;z-index:251670528;mso-wrap-edited:f;mso-wrap-distance-left:9pt;mso-wrap-distance-top:0;mso-wrap-distance-right:9pt;mso-wrap-distance-bottom:0;mso-position-horizontal:absolute;mso-position-horizontal-relative:text;mso-position-vertical:absolute;mso-position-vertical-relative:text;mso-width-relative:page;mso-height-relative:page;mso-position-horizontal-col-start:0;mso-width-col-span:0;v-text-anchor:top" wrapcoords="1671 -900 642 900 -642 8100 -642 18000 514 27000 1414 27900 20314 27900 21342 27000 22500 18000 22500 9000 20828 900 19800 -900 1671 -900" fillcolor="#c6d9f1 [671]" strokecolor="#3f3151 [1607]" strokeweight="1.5pt">
            <v:fill color2="#31849b [2408]" o:detectmouseclick="t" angle="-135" focusposition="" focussize=",90" type="gradient"/>
            <v:shadow on="t" opacity="22938f" mv:blur="38100f" offset="0,2pt"/>
            <v:textbox inset=",7.2pt,,7.2pt">
              <w:txbxContent>
                <w:p w:rsidR="00A20083" w:rsidRDefault="00A20083" w:rsidP="00A20083">
                  <w:r>
                    <w:t>Notes for Me</w:t>
                  </w:r>
                </w:p>
              </w:txbxContent>
            </v:textbox>
            <w10:wrap type="tight"/>
          </v:shape>
        </w:pict>
      </w:r>
      <w:r>
        <w:rPr>
          <w:noProof/>
        </w:rPr>
        <w:pict>
          <v:shape id="_x0000_s1042" type="#_x0000_t116" style="position:absolute;margin-left:126pt;margin-top:15.85pt;width:143.25pt;height:35.25pt;z-index:251669504;mso-wrap-edited:f;mso-wrap-distance-left:9pt;mso-wrap-distance-top:0;mso-wrap-distance-right:9pt;mso-wrap-distance-bottom:0;mso-position-horizontal:absolute;mso-position-horizontal-relative:text;mso-position-vertical:absolute;mso-position-vertical-relative:text;mso-width-relative:page;mso-height-relative:page;mso-position-horizontal-col-start:0;mso-width-col-span:0;v-text-anchor:top" wrapcoords="1671 -900 642 900 -642 8100 -642 18000 514 27000 1414 27900 20314 27900 21342 27000 22500 18000 22500 9000 20828 900 19800 -900 1671 -900" fillcolor="#c6d9f1 [671]" strokecolor="#3f3151 [1607]" strokeweight="1.5pt">
            <v:fill color2="#31849b [2408]" o:detectmouseclick="t" angle="-135" focusposition="" focussize=",90" type="gradient"/>
            <v:shadow on="t" opacity="22938f" mv:blur="38100f" offset="0,2pt"/>
            <v:textbox inset=",7.2pt,,7.2pt">
              <w:txbxContent>
                <w:p w:rsidR="00A20083" w:rsidRPr="00A20083" w:rsidRDefault="00A20083" w:rsidP="00A20083">
                  <w:pPr>
                    <w:rPr>
                      <w:sz w:val="20"/>
                    </w:rPr>
                  </w:pPr>
                  <w:r w:rsidRPr="00A20083">
                    <w:rPr>
                      <w:sz w:val="20"/>
                    </w:rPr>
                    <w:t>Emergency Procedures</w:t>
                  </w:r>
                </w:p>
              </w:txbxContent>
            </v:textbox>
            <w10:wrap type="tight"/>
          </v:shape>
        </w:pict>
      </w:r>
      <w:r>
        <w:rPr>
          <w:noProof/>
        </w:rPr>
        <w:pict>
          <v:shape id="_x0000_s1041" type="#_x0000_t116" style="position:absolute;margin-left:-54pt;margin-top:15.85pt;width:143.25pt;height:35.25pt;z-index:251668480;mso-wrap-edited:f;mso-wrap-distance-left:9pt;mso-wrap-distance-top:0;mso-wrap-distance-right:9pt;mso-wrap-distance-bottom:0;mso-position-horizontal:absolute;mso-position-horizontal-relative:text;mso-position-vertical:absolute;mso-position-vertical-relative:text;mso-width-relative:page;mso-height-relative:page;mso-position-horizontal-col-start:0;mso-width-col-span:0;v-text-anchor:top" wrapcoords="1671 -900 642 900 -642 8100 -642 18000 514 27000 1414 27900 20314 27900 21342 27000 22500 18000 22500 9000 20828 900 19800 -900 1671 -900" fillcolor="#c6d9f1 [671]" strokecolor="#3f3151 [1607]" strokeweight="1.5pt">
            <v:fill color2="#31849b [2408]" o:detectmouseclick="t" angle="-135" focusposition="" focussize=",90" type="gradient"/>
            <v:shadow on="t" opacity="22938f" mv:blur="38100f" offset="0,2pt"/>
            <v:textbox inset=",7.2pt,,7.2pt">
              <w:txbxContent>
                <w:p w:rsidR="00A20083" w:rsidRDefault="00A20083" w:rsidP="00A20083">
                  <w:r>
                    <w:t>Class Lists/Seating</w:t>
                  </w:r>
                </w:p>
              </w:txbxContent>
            </v:textbox>
            <w10:wrap type="tight"/>
          </v:shape>
        </w:pict>
      </w:r>
    </w:p>
    <w:p w:rsidR="009D71D7" w:rsidRPr="009D71D7" w:rsidRDefault="009D71D7" w:rsidP="009D71D7"/>
    <w:p w:rsidR="009D71D7" w:rsidRPr="009D71D7" w:rsidRDefault="009D71D7" w:rsidP="009D71D7"/>
    <w:p w:rsidR="009D71D7" w:rsidRPr="009D71D7" w:rsidRDefault="009D71D7" w:rsidP="009D71D7"/>
    <w:p w:rsidR="009D71D7" w:rsidRPr="009D71D7" w:rsidRDefault="009D71D7" w:rsidP="009D71D7"/>
    <w:p w:rsidR="009D71D7" w:rsidRPr="009D71D7" w:rsidRDefault="009D71D7" w:rsidP="009D71D7">
      <w:pPr>
        <w:tabs>
          <w:tab w:val="left" w:pos="2190"/>
        </w:tabs>
      </w:pPr>
      <w:r>
        <w:tab/>
        <w:t>Student binder</w:t>
      </w:r>
    </w:p>
    <w:p w:rsidR="009D71D7" w:rsidRPr="009D71D7" w:rsidRDefault="009D71D7" w:rsidP="009D71D7"/>
    <w:p w:rsidR="009D71D7" w:rsidRPr="009D71D7" w:rsidRDefault="009D71D7" w:rsidP="009D71D7"/>
    <w:p w:rsidR="009D71D7" w:rsidRPr="009D71D7" w:rsidRDefault="009D71D7" w:rsidP="009D71D7"/>
    <w:p w:rsidR="006B165D" w:rsidRPr="009D71D7" w:rsidRDefault="006B165D" w:rsidP="009D71D7"/>
    <w:sectPr w:rsidR="006B165D" w:rsidRPr="009D71D7" w:rsidSect="006B165D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Papyrus">
    <w:panose1 w:val="020B0602040200020303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66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6B165D"/>
    <w:rsid w:val="005D44A6"/>
    <w:rsid w:val="006B165D"/>
    <w:rsid w:val="009D71D7"/>
    <w:rsid w:val="00A20083"/>
  </w:rsids>
  <m:mathPr>
    <m:mathFont m:val="Arial Black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0">
      <o:colormru v:ext="edit" colors="#fcff94"/>
      <o:colormenu v:ext="edit" fillcolor="none [1944]" strokecolor="none [1607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6FC5"/>
    <w:rPr>
      <w:rFonts w:ascii="Papyrus" w:hAnsi="Papyrus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08F591-C112-B445-A48C-6C6BF15313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0</Words>
  <Characters>0</Characters>
  <Application>Microsoft Macintosh Word</Application>
  <DocSecurity>0</DocSecurity>
  <Lines>1</Lines>
  <Paragraphs>1</Paragraphs>
  <ScaleCrop>false</ScaleCrop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Rachal Edwards</dc:creator>
  <cp:keywords/>
  <cp:lastModifiedBy>Rachal Edwards</cp:lastModifiedBy>
  <cp:revision>1</cp:revision>
  <cp:lastPrinted>2012-08-02T17:53:00Z</cp:lastPrinted>
  <dcterms:created xsi:type="dcterms:W3CDTF">2012-08-02T17:14:00Z</dcterms:created>
  <dcterms:modified xsi:type="dcterms:W3CDTF">2012-08-02T20:10:00Z</dcterms:modified>
</cp:coreProperties>
</file>